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789D" w14:textId="6A9D963D" w:rsidR="00DF1A08" w:rsidRPr="00941FC1" w:rsidRDefault="00DF1A08" w:rsidP="00045871">
      <w:pPr>
        <w:rPr>
          <w:b/>
          <w:sz w:val="28"/>
          <w:szCs w:val="28"/>
        </w:rPr>
      </w:pPr>
      <w:r w:rsidRPr="00941FC1">
        <w:rPr>
          <w:b/>
          <w:sz w:val="28"/>
          <w:szCs w:val="28"/>
        </w:rPr>
        <w:t xml:space="preserve">Setting up a workplace giving program for Bendigo </w:t>
      </w:r>
      <w:proofErr w:type="spellStart"/>
      <w:r w:rsidRPr="00941FC1">
        <w:rPr>
          <w:b/>
          <w:sz w:val="28"/>
          <w:szCs w:val="28"/>
        </w:rPr>
        <w:t>Foodshare</w:t>
      </w:r>
      <w:proofErr w:type="spellEnd"/>
    </w:p>
    <w:p w14:paraId="1FD68725" w14:textId="77777777" w:rsidR="00FA085B" w:rsidRDefault="00FA085B" w:rsidP="00045871"/>
    <w:p w14:paraId="040B5F5A" w14:textId="77777777" w:rsidR="00FA085B" w:rsidRDefault="00FA085B" w:rsidP="00045871"/>
    <w:p w14:paraId="6596F0B7" w14:textId="4639AA8F" w:rsidR="00DF1A08" w:rsidRDefault="00F2064C" w:rsidP="00045871">
      <w:r>
        <w:t xml:space="preserve">Thank you </w:t>
      </w:r>
      <w:r w:rsidR="00941FC1">
        <w:t>for your interest in workplace giving to support</w:t>
      </w:r>
      <w:r>
        <w:t xml:space="preserve"> Bendigo </w:t>
      </w:r>
      <w:proofErr w:type="spellStart"/>
      <w:r>
        <w:t>Foodshare</w:t>
      </w:r>
      <w:proofErr w:type="spellEnd"/>
      <w:r>
        <w:t>.</w:t>
      </w:r>
    </w:p>
    <w:p w14:paraId="1CD557AA" w14:textId="77777777" w:rsidR="00F2064C" w:rsidRDefault="00F2064C" w:rsidP="00045871"/>
    <w:p w14:paraId="3F90C8D5" w14:textId="5E51277E" w:rsidR="00F2064C" w:rsidRDefault="0075254D" w:rsidP="00045871">
      <w:r>
        <w:t xml:space="preserve">Bendigo </w:t>
      </w:r>
      <w:proofErr w:type="spellStart"/>
      <w:r>
        <w:t>Foodshare</w:t>
      </w:r>
      <w:proofErr w:type="spellEnd"/>
      <w:r>
        <w:t xml:space="preserve"> sources surplus food and redistributes it to those experiencing hardship in Central Victoria. The food is provided through over 80 School Meals programs, Community Meals programs and Emergency Relief agencies.</w:t>
      </w:r>
    </w:p>
    <w:p w14:paraId="71261DC6" w14:textId="77777777" w:rsidR="0075254D" w:rsidRDefault="0075254D" w:rsidP="00045871"/>
    <w:p w14:paraId="6A6502A2" w14:textId="298AE60A" w:rsidR="0075254D" w:rsidRDefault="0075254D" w:rsidP="00045871">
      <w:r>
        <w:t xml:space="preserve">Because the food is donated to us and we are volunteer run, we only have to cover the costs of warehousing, cool storage, and transporting the food. This means that for every $5 donated, we can provide healthy food for 80 meals. </w:t>
      </w:r>
    </w:p>
    <w:p w14:paraId="6894A500" w14:textId="77777777" w:rsidR="0075254D" w:rsidRDefault="0075254D" w:rsidP="00045871"/>
    <w:p w14:paraId="50A7DCD5" w14:textId="6F7AF83A" w:rsidR="0075254D" w:rsidRDefault="0075254D" w:rsidP="00045871">
      <w:r>
        <w:t>Every donation counts. We can continue to provide this service if our</w:t>
      </w:r>
      <w:r w:rsidR="00C536B1">
        <w:t xml:space="preserve"> community supports us. We really appreciate your help. By supporting workplace giving, you are enabling this to happen. </w:t>
      </w:r>
    </w:p>
    <w:p w14:paraId="073BD133" w14:textId="77777777" w:rsidR="00F2064C" w:rsidRDefault="00F2064C" w:rsidP="00045871"/>
    <w:p w14:paraId="5B91C740" w14:textId="0295B799" w:rsidR="00C536B1" w:rsidRDefault="00C536B1" w:rsidP="00FA085B">
      <w:pPr>
        <w:pStyle w:val="Header"/>
        <w:rPr>
          <w:b/>
        </w:rPr>
      </w:pPr>
      <w:r w:rsidRPr="00C536B1">
        <w:rPr>
          <w:b/>
        </w:rPr>
        <w:t>Information you will require</w:t>
      </w:r>
    </w:p>
    <w:p w14:paraId="44B117C9" w14:textId="77777777" w:rsidR="00C536B1" w:rsidRPr="00C536B1" w:rsidRDefault="00C536B1" w:rsidP="00FA085B">
      <w:pPr>
        <w:pStyle w:val="Header"/>
        <w:rPr>
          <w:b/>
        </w:rPr>
      </w:pPr>
    </w:p>
    <w:p w14:paraId="4FAD4B8A" w14:textId="412CB39A" w:rsidR="00FA085B" w:rsidRPr="00442EE0" w:rsidRDefault="00DF1A08" w:rsidP="00FA085B">
      <w:pPr>
        <w:pStyle w:val="Header"/>
        <w:rPr>
          <w:rFonts w:ascii="Helvetica" w:hAnsi="Helvetica"/>
          <w:color w:val="B80000"/>
        </w:rPr>
      </w:pPr>
      <w:r>
        <w:t xml:space="preserve">Bendigo </w:t>
      </w:r>
      <w:proofErr w:type="spellStart"/>
      <w:r>
        <w:t>Foodshare</w:t>
      </w:r>
      <w:proofErr w:type="spellEnd"/>
      <w:r>
        <w:t xml:space="preserve"> is a Charity with DGR status</w:t>
      </w:r>
      <w:r w:rsidR="00FA085B">
        <w:t xml:space="preserve">.  Our </w:t>
      </w:r>
      <w:r w:rsidR="00FA085B" w:rsidRPr="00FA085B">
        <w:t>ABN</w:t>
      </w:r>
      <w:r w:rsidR="00FA085B">
        <w:t xml:space="preserve"> is</w:t>
      </w:r>
      <w:r w:rsidR="00FA085B" w:rsidRPr="00FA085B">
        <w:t>: 80 673 290 971</w:t>
      </w:r>
    </w:p>
    <w:p w14:paraId="3A99825E" w14:textId="0937EA85" w:rsidR="00DF1A08" w:rsidRDefault="00FA085B" w:rsidP="00045871">
      <w:r>
        <w:t xml:space="preserve">You can confirm our current charity status at: </w:t>
      </w:r>
      <w:hyperlink r:id="rId6" w:history="1">
        <w:r w:rsidRPr="00E80912">
          <w:rPr>
            <w:rStyle w:val="Hyperlink"/>
          </w:rPr>
          <w:t>http://www.abr.business.gov.au</w:t>
        </w:r>
      </w:hyperlink>
    </w:p>
    <w:p w14:paraId="7202A3BD" w14:textId="77777777" w:rsidR="00DF1A08" w:rsidRDefault="00DF1A08" w:rsidP="00045871"/>
    <w:p w14:paraId="7417AFCF" w14:textId="6373F173" w:rsidR="00DF1A08" w:rsidRDefault="00DF1A08" w:rsidP="00045871">
      <w:r>
        <w:t>Information about setting up a workplace giving program can be found on the Australian Taxation Office site at:</w:t>
      </w:r>
    </w:p>
    <w:p w14:paraId="18E3F526" w14:textId="500B3953" w:rsidR="00941FC1" w:rsidRDefault="004C14A6" w:rsidP="00045871">
      <w:hyperlink r:id="rId7" w:history="1">
        <w:r>
          <w:rPr>
            <w:rStyle w:val="Hyperlink"/>
          </w:rPr>
          <w:t>https://www.ato.gov.au/Business/PAYG-withholding/In-detail/Workplace-giving-programs/</w:t>
        </w:r>
      </w:hyperlink>
    </w:p>
    <w:p w14:paraId="59A30A61" w14:textId="77777777" w:rsidR="004C14A6" w:rsidRPr="00045871" w:rsidRDefault="004C14A6" w:rsidP="00045871">
      <w:bookmarkStart w:id="0" w:name="_GoBack"/>
      <w:bookmarkEnd w:id="0"/>
    </w:p>
    <w:p w14:paraId="328A70D5" w14:textId="0A3751F0" w:rsidR="00941FC1" w:rsidRDefault="00941FC1" w:rsidP="00045871">
      <w:r>
        <w:t xml:space="preserve">We will provide our banking details when you are setting up the program. You can arrange to pay any donations into that account on a regular basis and email us a copy of the names, contact details and amounts donated, so that we can issue donors with tax receipts. </w:t>
      </w:r>
    </w:p>
    <w:p w14:paraId="12240097" w14:textId="77777777" w:rsidR="00941FC1" w:rsidRDefault="00941FC1" w:rsidP="00045871"/>
    <w:p w14:paraId="14729A33" w14:textId="04176FAD" w:rsidR="00045871" w:rsidRDefault="00C536B1" w:rsidP="00045871">
      <w:r>
        <w:t>A copy of a workplace giving poster is attached for you to display for your staff.</w:t>
      </w:r>
    </w:p>
    <w:p w14:paraId="165F19AC" w14:textId="1EA27E1D" w:rsidR="00941FC1" w:rsidRDefault="00941FC1" w:rsidP="00045871">
      <w:r>
        <w:t>Please contact us if you want any further information.</w:t>
      </w:r>
    </w:p>
    <w:p w14:paraId="546EF623" w14:textId="77777777" w:rsidR="00941FC1" w:rsidRDefault="00941FC1" w:rsidP="00045871"/>
    <w:p w14:paraId="5ACCEB1C" w14:textId="65133999" w:rsidR="00941FC1" w:rsidRDefault="00941FC1" w:rsidP="00045871">
      <w:r>
        <w:t>With many thanks</w:t>
      </w:r>
    </w:p>
    <w:p w14:paraId="137677AF" w14:textId="77777777" w:rsidR="00941FC1" w:rsidRDefault="00941FC1" w:rsidP="00045871"/>
    <w:p w14:paraId="2D95A197" w14:textId="19829BBD" w:rsidR="00941FC1" w:rsidRDefault="00941FC1" w:rsidP="00045871">
      <w:r>
        <w:t>Cathie Steele</w:t>
      </w:r>
    </w:p>
    <w:p w14:paraId="33D44F2E" w14:textId="42DA2F8B" w:rsidR="000143C7" w:rsidRPr="00045871" w:rsidRDefault="00941FC1" w:rsidP="00941FC1">
      <w:r>
        <w:t xml:space="preserve">Chair of the Board, Bendigo </w:t>
      </w:r>
      <w:proofErr w:type="spellStart"/>
      <w:r>
        <w:t>Foodshare</w:t>
      </w:r>
      <w:proofErr w:type="spellEnd"/>
    </w:p>
    <w:sectPr w:rsidR="000143C7" w:rsidRPr="00045871" w:rsidSect="000143C7">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126E" w14:textId="77777777" w:rsidR="009D50F2" w:rsidRDefault="009D50F2" w:rsidP="00F92CFB">
      <w:r>
        <w:separator/>
      </w:r>
    </w:p>
  </w:endnote>
  <w:endnote w:type="continuationSeparator" w:id="0">
    <w:p w14:paraId="6AD584EC" w14:textId="77777777" w:rsidR="009D50F2" w:rsidRDefault="009D50F2" w:rsidP="00F9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7F24" w14:textId="77777777" w:rsidR="0075254D" w:rsidRPr="00442EE0" w:rsidRDefault="0075254D" w:rsidP="00F92CFB">
    <w:pPr>
      <w:pStyle w:val="Header"/>
      <w:jc w:val="center"/>
      <w:rPr>
        <w:rFonts w:ascii="Helvetica" w:hAnsi="Helvetica"/>
        <w:color w:val="B80000"/>
      </w:rPr>
    </w:pPr>
    <w:r w:rsidRPr="00442EE0">
      <w:rPr>
        <w:rFonts w:ascii="Helvetica" w:hAnsi="Helvetica"/>
        <w:color w:val="B80000"/>
      </w:rPr>
      <w:t xml:space="preserve">PHONE: </w:t>
    </w:r>
    <w:r>
      <w:rPr>
        <w:rFonts w:ascii="Helvetica" w:hAnsi="Helvetica"/>
        <w:color w:val="B80000"/>
      </w:rPr>
      <w:t>5444 3409</w:t>
    </w:r>
  </w:p>
  <w:p w14:paraId="75F34D4F" w14:textId="77777777" w:rsidR="0075254D" w:rsidRDefault="0075254D" w:rsidP="00F92CFB">
    <w:pPr>
      <w:pStyle w:val="Header"/>
      <w:jc w:val="center"/>
      <w:rPr>
        <w:rFonts w:ascii="Helvetica" w:hAnsi="Helvetica"/>
        <w:color w:val="B80000"/>
      </w:rPr>
    </w:pPr>
    <w:r w:rsidRPr="00442EE0">
      <w:rPr>
        <w:rFonts w:ascii="Helvetica" w:hAnsi="Helvetica"/>
        <w:color w:val="B80000"/>
      </w:rPr>
      <w:t xml:space="preserve">EMAIL: </w:t>
    </w:r>
    <w:hyperlink r:id="rId1" w:history="1">
      <w:r w:rsidRPr="00E80912">
        <w:rPr>
          <w:rStyle w:val="Hyperlink"/>
          <w:rFonts w:ascii="Helvetica" w:hAnsi="Helvetica"/>
        </w:rPr>
        <w:t>admin@bendigofoodshare.org.au</w:t>
      </w:r>
    </w:hyperlink>
  </w:p>
  <w:p w14:paraId="11E9C99C" w14:textId="77777777" w:rsidR="0075254D" w:rsidRPr="00442EE0" w:rsidRDefault="0075254D" w:rsidP="00F92CFB">
    <w:pPr>
      <w:pStyle w:val="Header"/>
      <w:jc w:val="center"/>
      <w:rPr>
        <w:rFonts w:ascii="Helvetica" w:hAnsi="Helvetica"/>
        <w:color w:val="B80000"/>
      </w:rPr>
    </w:pPr>
    <w:r>
      <w:rPr>
        <w:rFonts w:ascii="Helvetica" w:hAnsi="Helvetica"/>
        <w:color w:val="B80000"/>
      </w:rPr>
      <w:t>Web: www.bendigofoodshare.org.au</w:t>
    </w:r>
  </w:p>
  <w:p w14:paraId="50E82D87" w14:textId="77777777" w:rsidR="0075254D" w:rsidRPr="00442EE0" w:rsidRDefault="0075254D" w:rsidP="00F92CFB">
    <w:pPr>
      <w:pStyle w:val="Header"/>
      <w:jc w:val="center"/>
      <w:rPr>
        <w:rFonts w:ascii="Helvetica" w:hAnsi="Helvetica"/>
        <w:color w:val="B80000"/>
      </w:rPr>
    </w:pPr>
    <w:r w:rsidRPr="00442EE0">
      <w:rPr>
        <w:rFonts w:ascii="Helvetica" w:hAnsi="Helvetica"/>
        <w:color w:val="B80000"/>
      </w:rPr>
      <w:t>ADDRESS: Factory 2, 43A Havilah Rd, Long Gully, Vic, 3550</w:t>
    </w:r>
  </w:p>
  <w:p w14:paraId="7627754C" w14:textId="77777777" w:rsidR="0075254D" w:rsidRPr="00442EE0" w:rsidRDefault="0075254D" w:rsidP="00442EE0">
    <w:pPr>
      <w:pStyle w:val="Header"/>
      <w:jc w:val="center"/>
      <w:rPr>
        <w:rFonts w:ascii="Helvetica" w:hAnsi="Helvetica"/>
        <w:color w:val="B80000"/>
      </w:rPr>
    </w:pPr>
    <w:r w:rsidRPr="00442EE0">
      <w:rPr>
        <w:rFonts w:ascii="Helvetica" w:hAnsi="Helvetica"/>
        <w:color w:val="B80000"/>
      </w:rPr>
      <w:t>ABN: 80 673 290 971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D873" w14:textId="77777777" w:rsidR="009D50F2" w:rsidRDefault="009D50F2" w:rsidP="00F92CFB">
      <w:r>
        <w:separator/>
      </w:r>
    </w:p>
  </w:footnote>
  <w:footnote w:type="continuationSeparator" w:id="0">
    <w:p w14:paraId="4A828958" w14:textId="77777777" w:rsidR="009D50F2" w:rsidRDefault="009D50F2" w:rsidP="00F9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715B" w14:textId="77777777" w:rsidR="0075254D" w:rsidRDefault="0075254D" w:rsidP="00045871">
    <w:pPr>
      <w:pStyle w:val="Header"/>
      <w:jc w:val="center"/>
    </w:pPr>
    <w:r>
      <w:rPr>
        <w:noProof/>
        <w:lang w:val="en-AU" w:eastAsia="en-AU"/>
      </w:rPr>
      <w:drawing>
        <wp:inline distT="0" distB="0" distL="0" distR="0" wp14:anchorId="6296D4F5" wp14:editId="4E209E8A">
          <wp:extent cx="1981200" cy="1223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hare_logo_colour-LR.jpg"/>
                  <pic:cNvPicPr/>
                </pic:nvPicPr>
                <pic:blipFill>
                  <a:blip r:embed="rId1">
                    <a:extLst>
                      <a:ext uri="{28A0092B-C50C-407E-A947-70E740481C1C}">
                        <a14:useLocalDpi xmlns:a14="http://schemas.microsoft.com/office/drawing/2010/main" val="0"/>
                      </a:ext>
                    </a:extLst>
                  </a:blip>
                  <a:stretch>
                    <a:fillRect/>
                  </a:stretch>
                </pic:blipFill>
                <pic:spPr>
                  <a:xfrm>
                    <a:off x="0" y="0"/>
                    <a:ext cx="1981367" cy="1223435"/>
                  </a:xfrm>
                  <a:prstGeom prst="rect">
                    <a:avLst/>
                  </a:prstGeom>
                </pic:spPr>
              </pic:pic>
            </a:graphicData>
          </a:graphic>
        </wp:inline>
      </w:drawing>
    </w:r>
  </w:p>
  <w:p w14:paraId="19889092" w14:textId="77777777" w:rsidR="0075254D" w:rsidRDefault="0075254D" w:rsidP="00F92CFB">
    <w:pPr>
      <w:pStyle w:val="Header"/>
      <w:jc w:val="right"/>
      <w:rPr>
        <w:rFonts w:ascii="Helvetica" w:hAnsi="Helvetica"/>
      </w:rPr>
    </w:pPr>
  </w:p>
  <w:p w14:paraId="271EE2B8" w14:textId="77777777" w:rsidR="0075254D" w:rsidRDefault="007525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FB"/>
    <w:rsid w:val="000143C7"/>
    <w:rsid w:val="00045871"/>
    <w:rsid w:val="002F2495"/>
    <w:rsid w:val="00442EE0"/>
    <w:rsid w:val="004C14A6"/>
    <w:rsid w:val="005978F5"/>
    <w:rsid w:val="0075254D"/>
    <w:rsid w:val="008745CD"/>
    <w:rsid w:val="00941FC1"/>
    <w:rsid w:val="009D50F2"/>
    <w:rsid w:val="00C536B1"/>
    <w:rsid w:val="00DF1A08"/>
    <w:rsid w:val="00F2064C"/>
    <w:rsid w:val="00F92CFB"/>
    <w:rsid w:val="00FA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589FB"/>
  <w14:defaultImageDpi w14:val="300"/>
  <w15:docId w15:val="{116D73FE-EE76-4255-A617-422CA25F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CFB"/>
    <w:rPr>
      <w:rFonts w:ascii="Lucida Grande" w:hAnsi="Lucida Grande"/>
      <w:sz w:val="18"/>
      <w:szCs w:val="18"/>
    </w:rPr>
  </w:style>
  <w:style w:type="character" w:customStyle="1" w:styleId="BalloonTextChar">
    <w:name w:val="Balloon Text Char"/>
    <w:basedOn w:val="DefaultParagraphFont"/>
    <w:link w:val="BalloonText"/>
    <w:uiPriority w:val="99"/>
    <w:semiHidden/>
    <w:rsid w:val="00F92CFB"/>
    <w:rPr>
      <w:rFonts w:ascii="Lucida Grande" w:hAnsi="Lucida Grande"/>
      <w:sz w:val="18"/>
      <w:szCs w:val="18"/>
    </w:rPr>
  </w:style>
  <w:style w:type="paragraph" w:styleId="Header">
    <w:name w:val="header"/>
    <w:basedOn w:val="Normal"/>
    <w:link w:val="HeaderChar"/>
    <w:uiPriority w:val="99"/>
    <w:unhideWhenUsed/>
    <w:rsid w:val="00F92CFB"/>
    <w:pPr>
      <w:tabs>
        <w:tab w:val="center" w:pos="4320"/>
        <w:tab w:val="right" w:pos="8640"/>
      </w:tabs>
    </w:pPr>
  </w:style>
  <w:style w:type="character" w:customStyle="1" w:styleId="HeaderChar">
    <w:name w:val="Header Char"/>
    <w:basedOn w:val="DefaultParagraphFont"/>
    <w:link w:val="Header"/>
    <w:uiPriority w:val="99"/>
    <w:rsid w:val="00F92CFB"/>
  </w:style>
  <w:style w:type="paragraph" w:styleId="Footer">
    <w:name w:val="footer"/>
    <w:basedOn w:val="Normal"/>
    <w:link w:val="FooterChar"/>
    <w:uiPriority w:val="99"/>
    <w:unhideWhenUsed/>
    <w:rsid w:val="00F92CFB"/>
    <w:pPr>
      <w:tabs>
        <w:tab w:val="center" w:pos="4320"/>
        <w:tab w:val="right" w:pos="8640"/>
      </w:tabs>
    </w:pPr>
  </w:style>
  <w:style w:type="character" w:customStyle="1" w:styleId="FooterChar">
    <w:name w:val="Footer Char"/>
    <w:basedOn w:val="DefaultParagraphFont"/>
    <w:link w:val="Footer"/>
    <w:uiPriority w:val="99"/>
    <w:rsid w:val="00F92CFB"/>
  </w:style>
  <w:style w:type="character" w:styleId="Hyperlink">
    <w:name w:val="Hyperlink"/>
    <w:basedOn w:val="DefaultParagraphFont"/>
    <w:uiPriority w:val="99"/>
    <w:unhideWhenUsed/>
    <w:rsid w:val="00874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to.gov.au/Business/PAYG-withholding/In-detail/Workplace-giving-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r.business.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bendigofoodsh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Howard</dc:creator>
  <cp:keywords/>
  <dc:description/>
  <cp:lastModifiedBy>Tim Myers</cp:lastModifiedBy>
  <cp:revision>4</cp:revision>
  <cp:lastPrinted>2014-02-13T02:48:00Z</cp:lastPrinted>
  <dcterms:created xsi:type="dcterms:W3CDTF">2015-01-30T21:11:00Z</dcterms:created>
  <dcterms:modified xsi:type="dcterms:W3CDTF">2017-06-01T06:49:00Z</dcterms:modified>
</cp:coreProperties>
</file>